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letter of agreement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Serial port configuration: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baud rate is 115200BPS, 8 bits of data, 1 stop bit, and status changes to send data.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 format sent by radar module: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&lt;start code + status code + jog gear code + delay gear + check&gt;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Start code: 0xaa</w:t>
      </w:r>
    </w:p>
    <w:bookmarkEnd w:id="0"/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Status code 0x00: the object is stationary; 0x01: the object is approaching; 0x02: the object is leaving.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Inching gear code: There is a sensitivity gear, ranging from 0x01 to 0x0a (usually only the first five gears are used).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Check code = start code + status code + gear code</w:t>
      </w:r>
    </w:p>
    <w:tbl>
      <w:tblPr>
        <w:tblStyle w:val="4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67"/>
        <w:gridCol w:w="1267"/>
        <w:gridCol w:w="1050"/>
        <w:gridCol w:w="983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92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Start cod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status code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jog gear code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Delay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gear</w:t>
            </w:r>
          </w:p>
        </w:tc>
        <w:tc>
          <w:tcPr>
            <w:tcW w:w="98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check</w:t>
            </w:r>
          </w:p>
        </w:tc>
        <w:tc>
          <w:tcPr>
            <w:tcW w:w="38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AA</w:t>
            </w: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98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AF</w:t>
            </w:r>
          </w:p>
        </w:tc>
        <w:tc>
          <w:tcPr>
            <w:tcW w:w="38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The object is stationary, the jog gear is 5, and the delay is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AA</w:t>
            </w: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98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B0</w:t>
            </w:r>
          </w:p>
        </w:tc>
        <w:tc>
          <w:tcPr>
            <w:tcW w:w="38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The object is approaching, the jog gear is 5, and the delay is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AA</w:t>
            </w: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98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AC</w:t>
            </w:r>
          </w:p>
        </w:tc>
        <w:tc>
          <w:tcPr>
            <w:tcW w:w="38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 xml:space="preserve">The object is approaching, the jog gear is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, and the delay is 2S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Radar module receiving: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&lt;Start code + jog gear + delay gear + check&gt;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Start code: 0xcc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Inching gear position: 0x01~0x0a (indicating gears 1 to 10, corresponding to the sensitivity of presence detection)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Delay file: The delay time of the inching state is (delay file*15s, this function is temporarily not used in the serial port version).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60"/>
        <w:gridCol w:w="173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Start cod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jog gear code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Delay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gear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check</w:t>
            </w:r>
          </w:p>
        </w:tc>
        <w:tc>
          <w:tcPr>
            <w:tcW w:w="29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CC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CD</w:t>
            </w:r>
          </w:p>
        </w:tc>
        <w:tc>
          <w:tcPr>
            <w:tcW w:w="29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jog gear is 1, delay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CC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CE</w:t>
            </w:r>
          </w:p>
        </w:tc>
        <w:tc>
          <w:tcPr>
            <w:tcW w:w="29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jog gear is 2, delay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CC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CF</w:t>
            </w:r>
          </w:p>
        </w:tc>
        <w:tc>
          <w:tcPr>
            <w:tcW w:w="29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jog gear is 3, delay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CC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D0</w:t>
            </w:r>
          </w:p>
        </w:tc>
        <w:tc>
          <w:tcPr>
            <w:tcW w:w="2984" w:type="dxa"/>
          </w:tcPr>
          <w:p>
            <w:pPr>
              <w:tabs>
                <w:tab w:val="left" w:pos="1071"/>
              </w:tabs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jog gear is 4, delay 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CC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6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73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D1</w:t>
            </w:r>
          </w:p>
        </w:tc>
        <w:tc>
          <w:tcPr>
            <w:tcW w:w="2984" w:type="dxa"/>
          </w:tcPr>
          <w:p>
            <w:pPr>
              <w:tabs>
                <w:tab w:val="left" w:pos="904"/>
              </w:tabs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jog gear is 5, delay 2S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F3CCA"/>
    <w:rsid w:val="163F3CCA"/>
    <w:rsid w:val="389958FA"/>
    <w:rsid w:val="44BE2B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2020-12-08T08:27:00Z</dcterms:created>
  <dc:creator>你若不离</dc:creator>
  <cp:lastModifiedBy>你若不离</cp:lastModifiedBy>
  <dcterms:modified xsi:type="dcterms:W3CDTF">2020-12-08T08:35:36Z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